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AC49" w14:textId="70E24557" w:rsidR="00752116" w:rsidRDefault="006B4097">
      <w:r>
        <w:t xml:space="preserve">  In January of 2017, Tom and Yv</w:t>
      </w:r>
      <w:r w:rsidR="00243D52">
        <w:t xml:space="preserve">ette became missionaries in Haiti.  Tom retired after 30 years in law enforcement and Yvette was still operating a daycare out of their home.  Soon after arriving in Haiti, they had the opportunity to meet Miss Sue.  </w:t>
      </w:r>
    </w:p>
    <w:p w14:paraId="14025656" w14:textId="3BF43BD3" w:rsidR="00243D52" w:rsidRDefault="00243D52">
      <w:r>
        <w:t xml:space="preserve">  Miss Sue runs an orphanage in Gressier, Haiti.  She originally moved to Haiti in about 1998 to be a teacher for a seminary school located on Christianville’s property, located in Gressier.  When </w:t>
      </w:r>
      <w:r w:rsidR="00E16EB0">
        <w:t>Haiti</w:t>
      </w:r>
      <w:r>
        <w:t xml:space="preserve"> was struck with </w:t>
      </w:r>
      <w:r w:rsidR="00E16EB0">
        <w:t xml:space="preserve">a devastating earthquake in January of 2010, the seminary school was leveled.  Also, as a result of the large-scale earthquake, an estimated 250,00-300,00 people died.  This left many children parentless and homeless, forced to live on the streets.  </w:t>
      </w:r>
    </w:p>
    <w:p w14:paraId="23A7E924" w14:textId="708D994E" w:rsidR="00E16EB0" w:rsidRDefault="00E16EB0">
      <w:r>
        <w:t xml:space="preserve">  Miss Sue decided to start an orphanage to provide a</w:t>
      </w:r>
      <w:r w:rsidR="002F1080">
        <w:t xml:space="preserve"> safe</w:t>
      </w:r>
      <w:r>
        <w:t xml:space="preserve"> place for the children to live and receive an education.  She has been running the children’s home since.  Currently, she has 37 children she cares for, and 16 Haitian staff members she employees. </w:t>
      </w:r>
    </w:p>
    <w:p w14:paraId="781873E8" w14:textId="0AB4E715" w:rsidR="00E16EB0" w:rsidRDefault="00E16EB0">
      <w:r>
        <w:t xml:space="preserve">  In May of 2020, Tom and Yvette’s position at the</w:t>
      </w:r>
      <w:r w:rsidR="00C928D2">
        <w:t xml:space="preserve"> mission organization they had been working for had ended</w:t>
      </w:r>
      <w:r w:rsidR="00E73703">
        <w:t>,</w:t>
      </w:r>
      <w:r w:rsidR="00C928D2">
        <w:t xml:space="preserve"> because of American teams not traveling to Haiti during the Covid-19 pandemic.  Miss Sue called Yvette when she hea</w:t>
      </w:r>
      <w:r w:rsidR="00783098">
        <w:t>rd they</w:t>
      </w:r>
      <w:r w:rsidR="00C928D2">
        <w:t xml:space="preserve"> had lost their position with the organization.  She asked Yvette if she and Tom</w:t>
      </w:r>
      <w:r w:rsidR="00E73703">
        <w:t xml:space="preserve"> would be interested in partnering with her.  She advised she is 80 years old and is wanting to know if we would eventually take over the orphanage.</w:t>
      </w:r>
    </w:p>
    <w:p w14:paraId="2334E1AF" w14:textId="58137EE3" w:rsidR="00E73703" w:rsidRDefault="00E73703">
      <w:r>
        <w:t xml:space="preserve">  When the Covid-19 traveling restrictions were lifted, Tom and Yvette traveled to Haiti and met with Miss Sue.  The</w:t>
      </w:r>
      <w:r w:rsidR="002F1080">
        <w:t>y</w:t>
      </w:r>
      <w:r>
        <w:t xml:space="preserve"> discussed the possibility of partnering together.  Tom and Yvette made the commitment on that trip to move forward with</w:t>
      </w:r>
      <w:r w:rsidR="00783098">
        <w:t xml:space="preserve"> </w:t>
      </w:r>
      <w:r w:rsidR="002F1080">
        <w:t>working alongside</w:t>
      </w:r>
      <w:r w:rsidR="00783098">
        <w:t xml:space="preserve"> Miss Sue, and eventually</w:t>
      </w:r>
      <w:r>
        <w:t xml:space="preserve"> </w:t>
      </w:r>
      <w:r w:rsidR="00783098">
        <w:t>run the children’s home.</w:t>
      </w:r>
    </w:p>
    <w:sectPr w:rsidR="00E73703" w:rsidSect="00700BB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EC"/>
    <w:rsid w:val="00243D52"/>
    <w:rsid w:val="002F1080"/>
    <w:rsid w:val="00394F1B"/>
    <w:rsid w:val="00562DFF"/>
    <w:rsid w:val="005956EC"/>
    <w:rsid w:val="005970B4"/>
    <w:rsid w:val="006B4097"/>
    <w:rsid w:val="00700BB8"/>
    <w:rsid w:val="00752116"/>
    <w:rsid w:val="00783098"/>
    <w:rsid w:val="00A54B16"/>
    <w:rsid w:val="00C928D2"/>
    <w:rsid w:val="00E16EB0"/>
    <w:rsid w:val="00E7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904A"/>
  <w15:chartTrackingRefBased/>
  <w15:docId w15:val="{0CF5C3E2-C3C6-4BCE-8B72-E161E429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Kinman</dc:creator>
  <cp:keywords/>
  <dc:description/>
  <cp:lastModifiedBy>yvette Kinman</cp:lastModifiedBy>
  <cp:revision>7</cp:revision>
  <dcterms:created xsi:type="dcterms:W3CDTF">2020-10-26T21:42:00Z</dcterms:created>
  <dcterms:modified xsi:type="dcterms:W3CDTF">2020-10-27T15:43:00Z</dcterms:modified>
</cp:coreProperties>
</file>